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FBB" w:rsidRPr="002C2C71" w:rsidRDefault="00800FBB" w:rsidP="00194ED1">
      <w:pPr>
        <w:spacing w:line="360" w:lineRule="auto"/>
        <w:jc w:val="both"/>
        <w:rPr>
          <w:rFonts w:cs="Arial"/>
          <w:sz w:val="22"/>
          <w:szCs w:val="22"/>
          <w:lang w:val="sl-SI"/>
        </w:rPr>
      </w:pPr>
    </w:p>
    <w:p w:rsidR="00800FBB" w:rsidRPr="002C2C71" w:rsidRDefault="00800FBB" w:rsidP="00194ED1">
      <w:pPr>
        <w:spacing w:line="360" w:lineRule="auto"/>
        <w:jc w:val="both"/>
        <w:rPr>
          <w:rFonts w:cs="Arial"/>
          <w:sz w:val="22"/>
          <w:szCs w:val="22"/>
          <w:lang w:val="sl-SI"/>
        </w:rPr>
      </w:pPr>
      <w:r w:rsidRPr="002C2C71">
        <w:rPr>
          <w:rFonts w:cs="Arial"/>
          <w:sz w:val="22"/>
          <w:szCs w:val="22"/>
          <w:lang w:val="sl-SI"/>
        </w:rPr>
        <w:t>JAK, Rastem s knjigo 2016</w:t>
      </w:r>
    </w:p>
    <w:p w:rsidR="00800FBB" w:rsidRPr="002C2C71" w:rsidRDefault="00800FBB" w:rsidP="00194ED1">
      <w:pPr>
        <w:spacing w:line="360" w:lineRule="auto"/>
        <w:jc w:val="both"/>
        <w:rPr>
          <w:rFonts w:cs="Arial"/>
          <w:sz w:val="22"/>
          <w:szCs w:val="22"/>
          <w:lang w:val="sl-SI"/>
        </w:rPr>
      </w:pPr>
      <w:r w:rsidRPr="002C2C71">
        <w:rPr>
          <w:rFonts w:cs="Arial"/>
          <w:sz w:val="22"/>
          <w:szCs w:val="22"/>
          <w:lang w:val="sl-SI"/>
        </w:rPr>
        <w:t>Osnovna šola</w:t>
      </w:r>
    </w:p>
    <w:p w:rsidR="00800FBB" w:rsidRPr="002C2C71" w:rsidRDefault="00800FBB" w:rsidP="00194ED1">
      <w:pPr>
        <w:spacing w:line="360" w:lineRule="auto"/>
        <w:jc w:val="both"/>
        <w:rPr>
          <w:rFonts w:cs="Arial"/>
          <w:sz w:val="22"/>
          <w:szCs w:val="22"/>
          <w:lang w:val="sl-SI"/>
        </w:rPr>
      </w:pPr>
    </w:p>
    <w:p w:rsidR="00816A33" w:rsidRPr="002C2C71" w:rsidRDefault="001D1AD5" w:rsidP="00194ED1">
      <w:pPr>
        <w:spacing w:line="360" w:lineRule="auto"/>
        <w:jc w:val="both"/>
        <w:rPr>
          <w:rFonts w:cs="Arial"/>
          <w:b/>
          <w:sz w:val="22"/>
          <w:szCs w:val="22"/>
          <w:lang w:val="sl-SI"/>
        </w:rPr>
      </w:pPr>
      <w:r w:rsidRPr="002C2C71">
        <w:rPr>
          <w:rFonts w:cs="Arial"/>
          <w:b/>
          <w:sz w:val="22"/>
          <w:szCs w:val="22"/>
          <w:lang w:val="sl-SI"/>
        </w:rPr>
        <w:t xml:space="preserve">Vinko Möderndorfer: </w:t>
      </w:r>
      <w:r w:rsidRPr="002C2C71">
        <w:rPr>
          <w:rFonts w:cs="Arial"/>
          <w:b/>
          <w:i/>
          <w:sz w:val="22"/>
          <w:szCs w:val="22"/>
          <w:lang w:val="sl-SI"/>
        </w:rPr>
        <w:t>Kit na plaži</w:t>
      </w:r>
      <w:r w:rsidR="00800FBB" w:rsidRPr="002C2C71">
        <w:rPr>
          <w:rFonts w:cs="Arial"/>
          <w:b/>
          <w:sz w:val="22"/>
          <w:szCs w:val="22"/>
          <w:lang w:val="sl-SI"/>
        </w:rPr>
        <w:t>, Mladinska knjiga</w:t>
      </w:r>
    </w:p>
    <w:p w:rsidR="001D1AD5" w:rsidRPr="002C2C71" w:rsidRDefault="001D1AD5" w:rsidP="00194ED1">
      <w:pPr>
        <w:spacing w:line="360" w:lineRule="auto"/>
        <w:jc w:val="both"/>
        <w:rPr>
          <w:rFonts w:cs="Arial"/>
          <w:sz w:val="22"/>
          <w:szCs w:val="22"/>
          <w:lang w:val="sl-SI"/>
        </w:rPr>
      </w:pPr>
    </w:p>
    <w:p w:rsidR="001D1AD5" w:rsidRPr="002C2C71" w:rsidRDefault="001D1AD5" w:rsidP="00194ED1">
      <w:pPr>
        <w:spacing w:line="360" w:lineRule="auto"/>
        <w:jc w:val="both"/>
        <w:rPr>
          <w:rFonts w:cs="Arial"/>
          <w:sz w:val="22"/>
          <w:szCs w:val="22"/>
          <w:lang w:val="sl-SI"/>
        </w:rPr>
      </w:pPr>
      <w:bookmarkStart w:id="0" w:name="_GoBack"/>
      <w:r w:rsidRPr="002C2C71">
        <w:rPr>
          <w:rFonts w:cs="Arial"/>
          <w:sz w:val="22"/>
          <w:szCs w:val="22"/>
          <w:lang w:val="sl-SI"/>
        </w:rPr>
        <w:t xml:space="preserve">Mladinski roman </w:t>
      </w:r>
      <w:r w:rsidRPr="002C2C71">
        <w:rPr>
          <w:rFonts w:cs="Arial"/>
          <w:i/>
          <w:sz w:val="22"/>
          <w:szCs w:val="22"/>
          <w:lang w:val="sl-SI"/>
        </w:rPr>
        <w:t xml:space="preserve">Kit na plaži </w:t>
      </w:r>
      <w:r w:rsidRPr="002C2C71">
        <w:rPr>
          <w:rFonts w:cs="Arial"/>
          <w:sz w:val="22"/>
          <w:szCs w:val="22"/>
          <w:lang w:val="sl-SI"/>
        </w:rPr>
        <w:t xml:space="preserve">v središče postavlja deklico Niko, ki obiskuje zadnji razred osnovne šole. Deklica je komunikativna, zabavna, razgledana, pametna in – vsaj tako se ji (sprva) zdi – tudi priljubljena. Prihaja iz premožne, </w:t>
      </w:r>
      <w:r w:rsidR="00800FBB" w:rsidRPr="002C2C71">
        <w:rPr>
          <w:rFonts w:cs="Arial"/>
          <w:sz w:val="22"/>
          <w:szCs w:val="22"/>
          <w:lang w:val="sl-SI"/>
        </w:rPr>
        <w:t>svetovljanske družine, kjer se »</w:t>
      </w:r>
      <w:r w:rsidRPr="002C2C71">
        <w:rPr>
          <w:rFonts w:cs="Arial"/>
          <w:sz w:val="22"/>
          <w:szCs w:val="22"/>
          <w:lang w:val="sl-SI"/>
        </w:rPr>
        <w:t>mnogo pogo</w:t>
      </w:r>
      <w:r w:rsidR="00800FBB" w:rsidRPr="002C2C71">
        <w:rPr>
          <w:rFonts w:cs="Arial"/>
          <w:sz w:val="22"/>
          <w:szCs w:val="22"/>
          <w:lang w:val="sl-SI"/>
        </w:rPr>
        <w:t>varjajo, a si ničesar ne povedo«</w:t>
      </w:r>
      <w:r w:rsidRPr="002C2C71">
        <w:rPr>
          <w:rFonts w:cs="Arial"/>
          <w:sz w:val="22"/>
          <w:szCs w:val="22"/>
          <w:lang w:val="sl-SI"/>
        </w:rPr>
        <w:t>, ki ji je, vsaj na prvi pogled</w:t>
      </w:r>
      <w:r w:rsidR="00800FBB" w:rsidRPr="002C2C71">
        <w:rPr>
          <w:rFonts w:cs="Arial"/>
          <w:sz w:val="22"/>
          <w:szCs w:val="22"/>
          <w:lang w:val="sl-SI"/>
        </w:rPr>
        <w:t>,</w:t>
      </w:r>
      <w:r w:rsidRPr="002C2C71">
        <w:rPr>
          <w:rFonts w:cs="Arial"/>
          <w:sz w:val="22"/>
          <w:szCs w:val="22"/>
          <w:lang w:val="sl-SI"/>
        </w:rPr>
        <w:t xml:space="preserve"> omogočila privilegirano otroštvo. A Möderndorfer s svojim pripovedovanjem v idilično otroštvo kaj kmalu vrine tudi temno senco, skrivnost, ki meče senco na Nikino (dozdevno) brezskrbnost in za katero misli, da jo bo stala položaja v družbi ter ugleda, torej tistega, kar obremenjuje številne najstnike</w:t>
      </w:r>
      <w:r w:rsidR="00F97A66" w:rsidRPr="002C2C71">
        <w:rPr>
          <w:rFonts w:cs="Arial"/>
          <w:sz w:val="22"/>
          <w:szCs w:val="22"/>
          <w:lang w:val="sl-SI"/>
        </w:rPr>
        <w:t>,</w:t>
      </w:r>
      <w:r w:rsidRPr="002C2C71">
        <w:rPr>
          <w:rFonts w:cs="Arial"/>
          <w:sz w:val="22"/>
          <w:szCs w:val="22"/>
          <w:lang w:val="sl-SI"/>
        </w:rPr>
        <w:t xml:space="preserve"> ki se morajo v šolah vsak dan znova sooča</w:t>
      </w:r>
      <w:r w:rsidR="00F97A66" w:rsidRPr="002C2C71">
        <w:rPr>
          <w:rFonts w:cs="Arial"/>
          <w:sz w:val="22"/>
          <w:szCs w:val="22"/>
          <w:lang w:val="sl-SI"/>
        </w:rPr>
        <w:t xml:space="preserve">ti s kruto </w:t>
      </w:r>
      <w:r w:rsidR="00194ED1" w:rsidRPr="002C2C71">
        <w:rPr>
          <w:rFonts w:cs="Arial"/>
          <w:sz w:val="22"/>
          <w:szCs w:val="22"/>
          <w:lang w:val="sl-SI"/>
        </w:rPr>
        <w:t>hierarhijo v razredu</w:t>
      </w:r>
      <w:r w:rsidR="00F97A66" w:rsidRPr="002C2C71">
        <w:rPr>
          <w:rFonts w:cs="Arial"/>
          <w:sz w:val="22"/>
          <w:szCs w:val="22"/>
          <w:lang w:val="sl-SI"/>
        </w:rPr>
        <w:t>.</w:t>
      </w:r>
    </w:p>
    <w:p w:rsidR="001D1AD5" w:rsidRPr="002C2C71" w:rsidRDefault="001D1AD5" w:rsidP="00194ED1">
      <w:pPr>
        <w:spacing w:line="360" w:lineRule="auto"/>
        <w:jc w:val="both"/>
        <w:rPr>
          <w:rFonts w:cs="Arial"/>
          <w:sz w:val="22"/>
          <w:szCs w:val="22"/>
          <w:lang w:val="sl-SI"/>
        </w:rPr>
      </w:pPr>
      <w:r w:rsidRPr="002C2C71">
        <w:rPr>
          <w:rFonts w:cs="Arial"/>
          <w:sz w:val="22"/>
          <w:szCs w:val="22"/>
          <w:lang w:val="sl-SI"/>
        </w:rPr>
        <w:t>Nikina temna skrivnost, s katero Möderndorferju do polovice romana uspeva graditi preprič</w:t>
      </w:r>
      <w:r w:rsidR="00F97A66" w:rsidRPr="002C2C71">
        <w:rPr>
          <w:rFonts w:cs="Arial"/>
          <w:sz w:val="22"/>
          <w:szCs w:val="22"/>
          <w:lang w:val="sl-SI"/>
        </w:rPr>
        <w:t>ljiv suspenz, je njen brat. Brat Igor je star des</w:t>
      </w:r>
      <w:r w:rsidR="005C0F4F" w:rsidRPr="002C2C71">
        <w:rPr>
          <w:rFonts w:cs="Arial"/>
          <w:sz w:val="22"/>
          <w:szCs w:val="22"/>
          <w:lang w:val="sl-SI"/>
        </w:rPr>
        <w:t xml:space="preserve">et let in ima downov sindrom – ali – </w:t>
      </w:r>
      <w:r w:rsidR="00F97A66" w:rsidRPr="002C2C71">
        <w:rPr>
          <w:rFonts w:cs="Arial"/>
          <w:sz w:val="22"/>
          <w:szCs w:val="22"/>
          <w:lang w:val="sl-SI"/>
        </w:rPr>
        <w:t>kot mu pravi Nika,</w:t>
      </w:r>
      <w:r w:rsidR="005C0F4F" w:rsidRPr="002C2C71">
        <w:rPr>
          <w:rFonts w:cs="Arial"/>
          <w:sz w:val="22"/>
          <w:szCs w:val="22"/>
          <w:lang w:val="sl-SI"/>
        </w:rPr>
        <w:t xml:space="preserve"> je</w:t>
      </w:r>
      <w:r w:rsidR="00194ED1" w:rsidRPr="002C2C71">
        <w:rPr>
          <w:rFonts w:cs="Arial"/>
          <w:sz w:val="22"/>
          <w:szCs w:val="22"/>
          <w:lang w:val="sl-SI"/>
        </w:rPr>
        <w:t xml:space="preserve"> »mongol«, »</w:t>
      </w:r>
      <w:r w:rsidR="00F97A66" w:rsidRPr="002C2C71">
        <w:rPr>
          <w:rFonts w:cs="Arial"/>
          <w:sz w:val="22"/>
          <w:szCs w:val="22"/>
          <w:lang w:val="sl-SI"/>
        </w:rPr>
        <w:t>mong</w:t>
      </w:r>
      <w:r w:rsidR="00194ED1" w:rsidRPr="002C2C71">
        <w:rPr>
          <w:rFonts w:cs="Arial"/>
          <w:sz w:val="22"/>
          <w:szCs w:val="22"/>
          <w:lang w:val="sl-SI"/>
        </w:rPr>
        <w:t>oloid«, »prizadet«, »bebec«</w:t>
      </w:r>
      <w:r w:rsidR="00F97A66" w:rsidRPr="002C2C71">
        <w:rPr>
          <w:rFonts w:cs="Arial"/>
          <w:sz w:val="22"/>
          <w:szCs w:val="22"/>
          <w:lang w:val="sl-SI"/>
        </w:rPr>
        <w:t>. Igor je drugačen, ne sodi v vizijo popolnega sveta, ki bi mu radi verjeli otroci in najstniki</w:t>
      </w:r>
      <w:r w:rsidR="005C0F4F" w:rsidRPr="002C2C71">
        <w:rPr>
          <w:rFonts w:cs="Arial"/>
          <w:sz w:val="22"/>
          <w:szCs w:val="22"/>
          <w:lang w:val="sl-SI"/>
        </w:rPr>
        <w:t xml:space="preserve"> (pa tudi številni odrasli). </w:t>
      </w:r>
      <w:r w:rsidR="00F97A66" w:rsidRPr="002C2C71">
        <w:rPr>
          <w:rFonts w:cs="Arial"/>
          <w:sz w:val="22"/>
          <w:szCs w:val="22"/>
          <w:lang w:val="sl-SI"/>
        </w:rPr>
        <w:t>Nika, bržkone tudi zaradi tabuiziranja bolezni, verjame, da bodo sošolci zaradi brata tudi njo videli kot slabšo –</w:t>
      </w:r>
      <w:r w:rsidR="005C0F4F" w:rsidRPr="002C2C71">
        <w:rPr>
          <w:rFonts w:cs="Arial"/>
          <w:sz w:val="22"/>
          <w:szCs w:val="22"/>
          <w:lang w:val="sl-SI"/>
        </w:rPr>
        <w:t xml:space="preserve"> prizadeto</w:t>
      </w:r>
      <w:r w:rsidR="00F97A66" w:rsidRPr="002C2C71">
        <w:rPr>
          <w:rFonts w:cs="Arial"/>
          <w:sz w:val="22"/>
          <w:szCs w:val="22"/>
          <w:lang w:val="sl-SI"/>
        </w:rPr>
        <w:t xml:space="preserve">, neumno ali noro. Do neke mere se to tudi res zgodi, mešanica najstniške zlobe, zavisti, privoščljivosti in nevednosti </w:t>
      </w:r>
      <w:r w:rsidR="005C0F4F" w:rsidRPr="002C2C71">
        <w:rPr>
          <w:rFonts w:cs="Arial"/>
          <w:sz w:val="22"/>
          <w:szCs w:val="22"/>
          <w:lang w:val="sl-SI"/>
        </w:rPr>
        <w:t xml:space="preserve">bolezen njenega brata izrabi za obračunavanje z njo in </w:t>
      </w:r>
      <w:r w:rsidR="00800FBB" w:rsidRPr="002C2C71">
        <w:rPr>
          <w:rFonts w:cs="Arial"/>
          <w:sz w:val="22"/>
          <w:szCs w:val="22"/>
          <w:lang w:val="sl-SI"/>
        </w:rPr>
        <w:t>omogoči izbruh prej tihih zamer, ki so jih</w:t>
      </w:r>
      <w:r w:rsidR="005C0F4F" w:rsidRPr="002C2C71">
        <w:rPr>
          <w:rFonts w:cs="Arial"/>
          <w:sz w:val="22"/>
          <w:szCs w:val="22"/>
          <w:lang w:val="sl-SI"/>
        </w:rPr>
        <w:t xml:space="preserve"> čutili do nje.</w:t>
      </w:r>
    </w:p>
    <w:p w:rsidR="005C0F4F" w:rsidRPr="002C2C71" w:rsidRDefault="005C0F4F" w:rsidP="00194ED1">
      <w:pPr>
        <w:spacing w:line="360" w:lineRule="auto"/>
        <w:jc w:val="both"/>
        <w:rPr>
          <w:rFonts w:cs="Arial"/>
          <w:sz w:val="22"/>
          <w:szCs w:val="22"/>
          <w:lang w:val="sl-SI"/>
        </w:rPr>
      </w:pPr>
      <w:r w:rsidRPr="002C2C71">
        <w:rPr>
          <w:rFonts w:cs="Arial"/>
          <w:sz w:val="22"/>
          <w:szCs w:val="22"/>
          <w:lang w:val="sl-SI"/>
        </w:rPr>
        <w:t>Vinko Möderndorfer pripovedno spretno orisuje najstniški svet in</w:t>
      </w:r>
      <w:r w:rsidR="00AB0FF4" w:rsidRPr="002C2C71">
        <w:rPr>
          <w:rFonts w:cs="Arial"/>
          <w:sz w:val="22"/>
          <w:szCs w:val="22"/>
          <w:lang w:val="sl-SI"/>
        </w:rPr>
        <w:t xml:space="preserve"> širok spekter njegovih tegob, od zaljubljenosti do samomorilnosti, hkrati pa je prepričljiv tudi pri oblikovanju svojih odraslih likov</w:t>
      </w:r>
      <w:r w:rsidR="00800FBB" w:rsidRPr="002C2C71">
        <w:rPr>
          <w:rFonts w:cs="Arial"/>
          <w:sz w:val="22"/>
          <w:szCs w:val="22"/>
          <w:lang w:val="sl-SI"/>
        </w:rPr>
        <w:t xml:space="preserve">, ki pričajo o tem, da je </w:t>
      </w:r>
      <w:r w:rsidR="00194ED1" w:rsidRPr="002C2C71">
        <w:rPr>
          <w:rFonts w:cs="Arial"/>
          <w:i/>
          <w:sz w:val="22"/>
          <w:szCs w:val="22"/>
          <w:lang w:val="sl-SI"/>
        </w:rPr>
        <w:t>vsaka nesrečna družina nesrečna na svoj način</w:t>
      </w:r>
      <w:r w:rsidR="00AB0FF4" w:rsidRPr="002C2C71">
        <w:rPr>
          <w:rFonts w:cs="Arial"/>
          <w:sz w:val="22"/>
          <w:szCs w:val="22"/>
          <w:lang w:val="sl-SI"/>
        </w:rPr>
        <w:t>. Nikina in Igorjeva mama je zaradi prizadetega otroka opustila svojo kariero, hkrati pa padla v depresijo, se začela zapirati vase, odmikati od sveta in tudi od družine. Nika ji to zameri, obsoja jo – in ne najde povezave, ki naj bi jo po njenem mama in hči morali imeti. Oče se izdatno trudi s prijaznostjo in toplino, da bi olajšal družinsko življenje, kar pa nad tistimi, ki niso tako požrtvovalni, obvisi kot neizrekljiv občutek krivde.</w:t>
      </w:r>
    </w:p>
    <w:p w:rsidR="00800FBB" w:rsidRPr="002C2C71" w:rsidRDefault="00800FBB" w:rsidP="00194ED1">
      <w:pPr>
        <w:spacing w:line="360" w:lineRule="auto"/>
        <w:jc w:val="both"/>
        <w:rPr>
          <w:rFonts w:cs="Arial"/>
          <w:sz w:val="22"/>
          <w:szCs w:val="22"/>
          <w:lang w:val="sl-SI"/>
        </w:rPr>
      </w:pPr>
      <w:r w:rsidRPr="002C2C71">
        <w:rPr>
          <w:rFonts w:cs="Arial"/>
          <w:i/>
          <w:sz w:val="22"/>
          <w:szCs w:val="22"/>
          <w:lang w:val="sl-SI"/>
        </w:rPr>
        <w:t>Kit na plaži</w:t>
      </w:r>
      <w:r w:rsidRPr="002C2C71">
        <w:rPr>
          <w:rFonts w:cs="Arial"/>
          <w:sz w:val="22"/>
          <w:szCs w:val="22"/>
          <w:lang w:val="sl-SI"/>
        </w:rPr>
        <w:t xml:space="preserve"> je roman o tem, kako težko je živeti z drugačnostjo in kako ta zaznamuje vse okoli sebe, hkrati pa si s svojim toplim razpletom in srečnim koncem prizadeva pokazati, da je le drugačnost tista, ki v nas lahko prebudi najbolj človeško, ki nas povezuje in </w:t>
      </w:r>
      <w:r w:rsidRPr="002C2C71">
        <w:rPr>
          <w:rFonts w:cs="Arial"/>
          <w:sz w:val="22"/>
          <w:szCs w:val="22"/>
          <w:lang w:val="sl-SI"/>
        </w:rPr>
        <w:lastRenderedPageBreak/>
        <w:t xml:space="preserve">nenazadnje tudi dela boljše in močnejše ljudi. S svojo komunikativnostjo in napetim pripovedniškim tokom lahko izbrani roman doseže širok najstniški bralski krog, saj nagovarja vse, ki se počutijo drugačne in nesprejete, vse, ki v sebi nosijo temno skrivnost, za katero ne vedo, da bo postala nekoliko manj temna in obremenjujoča v trenutku, ko </w:t>
      </w:r>
      <w:r w:rsidR="00194ED1" w:rsidRPr="002C2C71">
        <w:rPr>
          <w:rFonts w:cs="Arial"/>
          <w:sz w:val="22"/>
          <w:szCs w:val="22"/>
          <w:lang w:val="sl-SI"/>
        </w:rPr>
        <w:t>bo nehala biti</w:t>
      </w:r>
      <w:r w:rsidRPr="002C2C71">
        <w:rPr>
          <w:rFonts w:cs="Arial"/>
          <w:sz w:val="22"/>
          <w:szCs w:val="22"/>
          <w:lang w:val="sl-SI"/>
        </w:rPr>
        <w:t xml:space="preserve"> skrivnost. </w:t>
      </w:r>
    </w:p>
    <w:bookmarkEnd w:id="0"/>
    <w:p w:rsidR="008636E0" w:rsidRPr="002C2C71" w:rsidRDefault="008636E0" w:rsidP="00194ED1">
      <w:pPr>
        <w:spacing w:line="360" w:lineRule="auto"/>
        <w:jc w:val="both"/>
        <w:rPr>
          <w:rFonts w:cs="Arial"/>
          <w:sz w:val="22"/>
          <w:szCs w:val="22"/>
          <w:lang w:val="sl-SI"/>
        </w:rPr>
      </w:pPr>
    </w:p>
    <w:p w:rsidR="00800FBB" w:rsidRPr="002C2C71" w:rsidRDefault="006E6B77" w:rsidP="00194ED1">
      <w:pPr>
        <w:spacing w:line="360" w:lineRule="auto"/>
        <w:jc w:val="both"/>
        <w:rPr>
          <w:rFonts w:cs="Arial"/>
          <w:sz w:val="22"/>
          <w:szCs w:val="22"/>
          <w:lang w:val="sl-SI"/>
        </w:rPr>
      </w:pPr>
      <w:r w:rsidRPr="002C2C71">
        <w:rPr>
          <w:rFonts w:cs="Arial"/>
          <w:sz w:val="22"/>
          <w:szCs w:val="22"/>
          <w:lang w:val="sl-SI"/>
        </w:rPr>
        <w:tab/>
      </w:r>
      <w:r w:rsidRPr="002C2C71">
        <w:rPr>
          <w:rFonts w:cs="Arial"/>
          <w:sz w:val="22"/>
          <w:szCs w:val="22"/>
          <w:lang w:val="sl-SI"/>
        </w:rPr>
        <w:tab/>
      </w:r>
    </w:p>
    <w:sectPr w:rsidR="00800FBB" w:rsidRPr="002C2C71" w:rsidSect="00BC293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AD5"/>
    <w:rsid w:val="00194ED1"/>
    <w:rsid w:val="001D1AD5"/>
    <w:rsid w:val="002C2C71"/>
    <w:rsid w:val="00515891"/>
    <w:rsid w:val="0058520C"/>
    <w:rsid w:val="005C0F4F"/>
    <w:rsid w:val="005D2CA4"/>
    <w:rsid w:val="006E6B77"/>
    <w:rsid w:val="007409AE"/>
    <w:rsid w:val="00800FBB"/>
    <w:rsid w:val="00816A33"/>
    <w:rsid w:val="008636E0"/>
    <w:rsid w:val="00A25CE6"/>
    <w:rsid w:val="00AB0FF4"/>
    <w:rsid w:val="00BB2089"/>
    <w:rsid w:val="00BC293A"/>
    <w:rsid w:val="00F9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sv-S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6B7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6B77"/>
    <w:rPr>
      <w:rFonts w:ascii="Tahoma" w:hAnsi="Tahoma" w:cs="Tahoma"/>
      <w:sz w:val="16"/>
      <w:szCs w:val="16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sv-S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6B7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6B77"/>
    <w:rPr>
      <w:rFonts w:ascii="Tahoma" w:hAnsi="Tahoma" w:cs="Tahoma"/>
      <w:sz w:val="16"/>
      <w:szCs w:val="16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Tjaša Urankar</cp:lastModifiedBy>
  <cp:revision>3</cp:revision>
  <dcterms:created xsi:type="dcterms:W3CDTF">2016-08-04T07:57:00Z</dcterms:created>
  <dcterms:modified xsi:type="dcterms:W3CDTF">2016-08-04T07:57:00Z</dcterms:modified>
</cp:coreProperties>
</file>